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8A" w:rsidRDefault="00944D8A" w:rsidP="00944D8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0696E" w:rsidRPr="00944D8A" w:rsidRDefault="00944D8A" w:rsidP="00944D8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670867"/>
            <wp:effectExtent l="19050" t="0" r="5080" b="0"/>
            <wp:docPr id="1" name="Рисунок 1" descr="C:\Users\1\Desktop\Нормативные документы\правила внутр.труд.расп.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рмативные документы\правила внутр.труд.расп.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6E" w:rsidRDefault="0070696E" w:rsidP="00FD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Режим  пребывания  обучающихся</w:t>
      </w: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t xml:space="preserve">старшей разновозрастной группы  в холодное время года </w:t>
      </w:r>
    </w:p>
    <w:p w:rsid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(9-часовое пребывание)</w:t>
      </w: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126"/>
        <w:gridCol w:w="2410"/>
      </w:tblGrid>
      <w:tr w:rsidR="00D50D06" w:rsidRPr="00D50D06" w:rsidTr="00D50D06">
        <w:trPr>
          <w:trHeight w:val="26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Режимные</w:t>
            </w:r>
          </w:p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Возрастные группы ДОУ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6-7 лет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завтраку,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9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Сам. деят.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55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55 мин.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обеду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полднику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1ч 10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1ч 20 мин.</w:t>
            </w:r>
          </w:p>
        </w:tc>
      </w:tr>
    </w:tbl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Default="00D50D06" w:rsidP="00D50D0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Режим  пребывания  обучающихся</w:t>
      </w: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t xml:space="preserve">младшей разновозрастной группы  в холодное время года </w:t>
      </w:r>
    </w:p>
    <w:p w:rsid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(9-часовое пребывание)</w:t>
      </w:r>
    </w:p>
    <w:p w:rsidR="00D50D06" w:rsidRPr="00D50D06" w:rsidRDefault="00D50D06" w:rsidP="00D50D06">
      <w:pPr>
        <w:spacing w:after="0"/>
        <w:rPr>
          <w:rFonts w:ascii="Times New Roman" w:eastAsia="Times New Roman" w:hAnsi="Times New Roman" w:cs="Calibri"/>
          <w:b/>
          <w:sz w:val="28"/>
          <w:szCs w:val="28"/>
        </w:rPr>
      </w:pPr>
    </w:p>
    <w:p w:rsidR="00D50D06" w:rsidRPr="00D50D06" w:rsidRDefault="00D50D06" w:rsidP="00D50D06">
      <w:pPr>
        <w:spacing w:after="0"/>
        <w:rPr>
          <w:rFonts w:ascii="Times New Roman" w:eastAsia="Times New Roman" w:hAnsi="Times New Roman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126"/>
        <w:gridCol w:w="2268"/>
      </w:tblGrid>
      <w:tr w:rsidR="00D50D06" w:rsidRPr="00D50D06" w:rsidTr="00D50D06">
        <w:trPr>
          <w:trHeight w:val="26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Режимные</w:t>
            </w:r>
          </w:p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Возрастные группы ДОУ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2-3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3-4 года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завтраку,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D50D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</w:tr>
      <w:tr w:rsidR="00D50D06" w:rsidRPr="00D50D06" w:rsidTr="00D50D06">
        <w:trPr>
          <w:trHeight w:val="295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Сам. деят.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3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1ч  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50 мин.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обеду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ко сну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полднику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 ч 10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1ч 20 мин.</w:t>
            </w:r>
          </w:p>
        </w:tc>
      </w:tr>
    </w:tbl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Default="00D50D06" w:rsidP="00D50D0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lastRenderedPageBreak/>
        <w:t>Режим  пребывания  обучающихся</w:t>
      </w:r>
    </w:p>
    <w:p w:rsidR="00D50D06" w:rsidRP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50D06">
        <w:rPr>
          <w:rFonts w:ascii="Times New Roman" w:eastAsia="Times New Roman" w:hAnsi="Times New Roman" w:cs="Calibri"/>
          <w:b/>
          <w:sz w:val="28"/>
          <w:szCs w:val="28"/>
        </w:rPr>
        <w:t xml:space="preserve">младшей разновозрастной  группы  в летний период </w:t>
      </w:r>
    </w:p>
    <w:p w:rsid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(9-часовое пребывание)</w:t>
      </w:r>
    </w:p>
    <w:p w:rsidR="00D50D06" w:rsidRPr="00D50D06" w:rsidRDefault="00D50D06" w:rsidP="00D50D06">
      <w:pPr>
        <w:spacing w:after="0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488"/>
        <w:gridCol w:w="2414"/>
        <w:gridCol w:w="6"/>
      </w:tblGrid>
      <w:tr w:rsidR="00D50D06" w:rsidRPr="00D50D06" w:rsidTr="00D50D06">
        <w:trPr>
          <w:gridAfter w:val="1"/>
          <w:wAfter w:w="6" w:type="dxa"/>
          <w:trHeight w:val="27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                     Режимные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Calibri" w:eastAsia="Times New Roman" w:hAnsi="Calibri" w:cs="Calibri"/>
                <w:b/>
                <w:sz w:val="28"/>
                <w:szCs w:val="28"/>
              </w:rPr>
              <w:t>Возрастные группы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2-3 года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3-4 года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Прием детей, 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завтраку,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ЗАВТРАК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29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Сам. деят. на прогулке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7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ч10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1ч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обеду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ОБЕД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en-US"/>
              </w:rPr>
              <w:t>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en-US"/>
              </w:rPr>
              <w:t>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ко сну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en-US"/>
              </w:rPr>
              <w:t>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СОН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</w:p>
        </w:tc>
      </w:tr>
      <w:tr w:rsidR="00D50D06" w:rsidRPr="00D50D06" w:rsidTr="00D50D06">
        <w:trPr>
          <w:trHeight w:val="8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Подъем, 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35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полднику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ПОЛДНИК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50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Подготовка к прогулке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ПРОГУЛКА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Самост. деят. детей на прогулке, уход домой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20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10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-17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>ч 10 мин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1</w:t>
            </w:r>
            <w:r w:rsidRPr="00D50D0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  </w:t>
            </w:r>
          </w:p>
        </w:tc>
      </w:tr>
    </w:tbl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Default="00D50D06" w:rsidP="00D50D06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Default="00D50D06" w:rsidP="00D50D06">
      <w:pPr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0D06" w:rsidRPr="00D50D06" w:rsidRDefault="00D50D06" w:rsidP="00D50D06">
      <w:pPr>
        <w:ind w:left="720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D50D06" w:rsidRPr="00D50D06" w:rsidRDefault="00D50D06" w:rsidP="00D50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D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 пребывания  обучающихся</w:t>
      </w:r>
    </w:p>
    <w:p w:rsidR="00D50D06" w:rsidRPr="00D50D06" w:rsidRDefault="00D50D06" w:rsidP="00D50D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0D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старшей разновозрастной группы  в летний период </w:t>
      </w:r>
    </w:p>
    <w:p w:rsidR="00D50D06" w:rsidRDefault="00D50D06" w:rsidP="00D50D06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(9-часовое пребывание)</w:t>
      </w:r>
    </w:p>
    <w:p w:rsidR="00D50D06" w:rsidRPr="00D50D06" w:rsidRDefault="00D50D06" w:rsidP="00D50D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2200"/>
        <w:gridCol w:w="2200"/>
      </w:tblGrid>
      <w:tr w:rsidR="00D50D06" w:rsidRPr="00D50D06" w:rsidTr="00D50D06">
        <w:trPr>
          <w:trHeight w:val="253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Режимные</w:t>
            </w:r>
          </w:p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Возрастные группы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6-7 лет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детей, 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№1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D50D06" w:rsidRPr="00D50D06" w:rsidTr="00D50D06">
        <w:trPr>
          <w:trHeight w:val="295"/>
        </w:trPr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  <w:p w:rsidR="00D50D06" w:rsidRPr="00D50D06" w:rsidRDefault="00D50D06" w:rsidP="00D50D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Сам. деят. на прогулке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50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</w:tr>
      <w:tr w:rsidR="00D50D06" w:rsidRPr="00D50D06" w:rsidTr="00D50D06">
        <w:trPr>
          <w:trHeight w:val="7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обеду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-14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-14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полднику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</w:tr>
      <w:tr w:rsidR="00D50D06" w:rsidRPr="00D50D06" w:rsidTr="00D50D06">
        <w:trPr>
          <w:trHeight w:val="269"/>
        </w:trPr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  <w:p w:rsidR="00D50D06" w:rsidRPr="00D50D06" w:rsidRDefault="00D50D06" w:rsidP="00D50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Самост. деят. детей на прогулке, уход домой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-17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-17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</w:tr>
      <w:tr w:rsidR="00D50D06" w:rsidRPr="00D50D06" w:rsidTr="00D50D06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D06" w:rsidRPr="00D50D06" w:rsidRDefault="00D50D06" w:rsidP="00D50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</w:t>
            </w:r>
            <w:r w:rsidRPr="00D50D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 </w:t>
            </w:r>
          </w:p>
        </w:tc>
      </w:tr>
    </w:tbl>
    <w:p w:rsidR="005875CD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1). п.11.5 Продолжительность прогулок составляет 3-4 ч., проводятся 2 раза в день (1-я пол. дня и 2-я пол. дня);          </w:t>
      </w:r>
    </w:p>
    <w:p w:rsidR="005875CD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п. 11.7 Продолжительность СНА: для детей от 1,5 до 3 лет – не менее 3 часов; для детей с 3 до 7 лет  - 2 часа;        </w:t>
      </w:r>
    </w:p>
    <w:p w:rsidR="00147646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3). п. 11.8 Самостоятельная деятельность детей 3-7 лет (игры, подготовка к НОД, личная гигиена) не менее 3-4 часов </w:t>
      </w:r>
    </w:p>
    <w:p w:rsidR="00912E82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>4). п. 11.9 Продолжительность НОД:  для детей от 1,5 до 3 лет не должна превышать 10 мин (НОД можно проводить в 1-ю и 2-ю пол. дня); для детей от 3-4 лет не более 15 мин. (вся НОД проводится только в 1-ю пол. дня; Макс. допустимый об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ъем  образ.  нагрузки в 1-ю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– 30 мин); для детей от 4 до 5 лет – не более 20 мин (вся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НОД проводится только в 1-ю половину дня; Максимальный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допустимый объем  образ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овательной 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рузки в 1-ю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–40 мин); для детей 5-6 лет – не более 25 мин. (НОД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можно проводить в 1-ю и 2-ю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дня; </w:t>
      </w:r>
    </w:p>
    <w:p w:rsidR="00147646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>В 1-ю пол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мак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симальный объем образовательной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нагрузки – 45 мин); для детей 6-7 лет – не более 30 </w:t>
      </w: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мин. (НОД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можно проводить в 1-ю и 2-ю половину</w:t>
      </w: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дня; </w:t>
      </w:r>
    </w:p>
    <w:p w:rsidR="00912E82" w:rsidRDefault="003816E8" w:rsidP="00FD067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>В 1-ю пол. дня мак. об</w:t>
      </w:r>
      <w:r w:rsidR="0070696E">
        <w:rPr>
          <w:rFonts w:ascii="Times New Roman" w:eastAsia="Calibri" w:hAnsi="Times New Roman" w:cs="Times New Roman"/>
          <w:sz w:val="24"/>
          <w:szCs w:val="24"/>
          <w:lang w:eastAsia="en-US"/>
        </w:rPr>
        <w:t>ъем образ. нагрузки – 1,5 часа)</w:t>
      </w:r>
    </w:p>
    <w:p w:rsidR="00FD067F" w:rsidRPr="00FD067F" w:rsidRDefault="00FD067F" w:rsidP="00FD067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696E" w:rsidRDefault="0070696E" w:rsidP="005D4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96E" w:rsidRPr="00FD067F" w:rsidRDefault="005D4F94" w:rsidP="00FD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94">
        <w:rPr>
          <w:rFonts w:ascii="Times New Roman" w:eastAsia="Times New Roman" w:hAnsi="Times New Roman" w:cs="Times New Roman"/>
          <w:sz w:val="24"/>
          <w:szCs w:val="24"/>
        </w:rPr>
        <w:t>Режим дня разработан с учетом сезонных изменений, требований СанПин и концепцией образовательной программы. Все режимные моменты отслеживаются администрацией и медицинским персоналом.</w:t>
      </w:r>
    </w:p>
    <w:p w:rsidR="003816E8" w:rsidRPr="003816E8" w:rsidRDefault="003816E8" w:rsidP="0038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обучающихся </w:t>
      </w:r>
      <w:r w:rsidR="0070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Учреждении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4.1. Каждый  обучающийся имеет право: 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общедоступного и бесплатного дошкольного образования;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дошкольного образования на государственном языке  Российской Федерации;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 предоставление условий для обучения с учетом особенностей их психофизического развития и состояние здоровья, в том числе получение социально-педагогической помощи;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уважение человеческого достоинства защиту от всех форм физического и психического насилия, оскорбления личности, охрана жизни и здоровья;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свободу совести информации, свободное выражение собственных взглядов и убеждений;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удовлетворение физиологических потребностей (в питании, сне, отдыхе и др.) в соответствии с его возрастом и индивидуальными особенностями развития.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получение квалифицированной помощи в коррекции имеющихся недостатков развития;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• образование в соответствии с федеральными государственными образовательными стандартами дошкольного образования; 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перевод в другую образовательную организацию, реализующую образовательную программу дошкольного образования;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развитие творческих способностей и интересов,  включая участие в конкурсах, выставках, смотрах, физкультурных и спортивных мероприятиях, и других массовых мероприятиях;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поощрение за успехи в физкультурной, спортивной, общественной и творческой деятельности;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бесплатное пользование во время получения образования учебными пособиями, учебно-методическими материалами средствами обучения и воспитания;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получение дополнительных (в том числе платных) образовательных и медицинских услуг.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6E8" w:rsidRPr="003816E8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 и дисциплинарное воздействие</w:t>
      </w:r>
    </w:p>
    <w:p w:rsidR="003816E8" w:rsidRPr="005875CD" w:rsidRDefault="003816E8" w:rsidP="0038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5.1. Меры дисциплинарного взыскания не применяются к обучающимся по образовательным программам дошкольного образования.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5.2.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обучающихся Учреждения не допускается.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5.3 Поощрения обучающимся Учреждения проводиться по итогам конкурсов, соревнований и других мероприятий в виде: вручения грамот, благодарственных писем, сертифика</w:t>
      </w:r>
      <w:r w:rsidR="00FD067F">
        <w:rPr>
          <w:rFonts w:ascii="Times New Roman" w:eastAsia="Times New Roman" w:hAnsi="Times New Roman" w:cs="Times New Roman"/>
          <w:sz w:val="24"/>
          <w:szCs w:val="24"/>
        </w:rPr>
        <w:t>тов, сладких призов и подарков.</w:t>
      </w:r>
    </w:p>
    <w:p w:rsidR="003816E8" w:rsidRPr="003816E8" w:rsidRDefault="003816E8" w:rsidP="0038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>6. Защита прав обучающихся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6.1. Родители (законные представители) несовершеннолетних обучающихся имеют право:</w:t>
      </w:r>
    </w:p>
    <w:p w:rsidR="003816E8" w:rsidRPr="005875CD" w:rsidRDefault="003816E8" w:rsidP="0038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 на обучение и воспитание детей;</w:t>
      </w:r>
    </w:p>
    <w:p w:rsidR="003816E8" w:rsidRPr="005875CD" w:rsidRDefault="003816E8" w:rsidP="0038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образования на государственном языке Российской Федерации;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выбирать до завершения получения ребенком дошкольного образования с учетом мнения родителей (законных представителей) ребёнка, а также с учетом рекомендаций психолого-медико-педагогической комиссии (при их наличии) формы получения образования, формы обучения.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дать ребенку дошкольное образование в семье. Ребенок, получающей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знакомиться с Уставом Учреждения, лицензией на осуществление образовательной деятельности, со свидетельством государственной регистрации,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lastRenderedPageBreak/>
        <w:t>• знакомиться с содержанием образования, используемыми методами обучения и воспитания, образовательными технологиями;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защищать права и законные интересы обучающихся;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получать информацию о все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 обучающихся;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принимать участие в управлении Учреждения в форме, определяемой Уставом Учреждения;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присутствовать при обследовании детей психолого-медико-педагогической комиссией, обсуждение результатов обследования и рекомендации, полученных по результатам обследований, высказывать свое мнение относительно предлагаемых условий для организации обучения и воспитания детей;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обжалование актов Учреждения в установленном законодательством Российской Федерации порядке;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 наличии оснований для жалоб на Учреждение или работника  предварительно обсудить вопросы с заведующей Учреждением и работником, имеющим к этому отношение;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направить в Отдел образования администрации Лихославльского района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использовать не запрещённые законодательством Российской Федерации иные способы защиты прав и законных интересов;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3816E8" w:rsidRPr="005875CD" w:rsidRDefault="003816E8" w:rsidP="009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6.3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«</w:t>
      </w:r>
      <w:r w:rsidRPr="005875CD">
        <w:rPr>
          <w:rFonts w:ascii="Times New Roman" w:eastAsia="Times New Roman" w:hAnsi="Times New Roman" w:cs="Times New Roman"/>
          <w:bCs/>
          <w:sz w:val="24"/>
          <w:szCs w:val="24"/>
        </w:rPr>
        <w:t>Положение о конфликтной комиссии по  урегулированию споров между участниками образовательных отношений» в Муниципальном дошкольн</w:t>
      </w:r>
      <w:r w:rsidR="00D50D06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образовательном учреждении  детский сад  д. Стан </w:t>
      </w:r>
      <w:r w:rsidRPr="005875CD">
        <w:rPr>
          <w:rFonts w:ascii="Times New Roman" w:eastAsia="Times New Roman" w:hAnsi="Times New Roman" w:cs="Times New Roman"/>
          <w:bCs/>
          <w:sz w:val="24"/>
          <w:szCs w:val="24"/>
        </w:rPr>
        <w:t>Лихославль</w:t>
      </w:r>
      <w:r w:rsidR="00D50D06">
        <w:rPr>
          <w:rFonts w:ascii="Times New Roman" w:eastAsia="Times New Roman" w:hAnsi="Times New Roman" w:cs="Times New Roman"/>
          <w:bCs/>
          <w:sz w:val="24"/>
          <w:szCs w:val="24"/>
        </w:rPr>
        <w:t>ского района</w:t>
      </w:r>
      <w:bookmarkStart w:id="0" w:name="_GoBack"/>
      <w:bookmarkEnd w:id="0"/>
      <w:r w:rsidRPr="005875CD">
        <w:rPr>
          <w:rFonts w:ascii="Times New Roman" w:eastAsia="Times New Roman" w:hAnsi="Times New Roman" w:cs="Times New Roman"/>
          <w:sz w:val="24"/>
          <w:szCs w:val="24"/>
        </w:rPr>
        <w:t>,  который принимается с учетом мнения Совета родителей (законных представителей) несовершеннолетних обучающихся Учреждения, а также СоветаУчреждения.</w:t>
      </w:r>
    </w:p>
    <w:p w:rsidR="00737B21" w:rsidRDefault="00737B21" w:rsidP="009F574A"/>
    <w:sectPr w:rsidR="00737B21" w:rsidSect="00FD067F">
      <w:headerReference w:type="default" r:id="rId9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18" w:rsidRDefault="004F1718" w:rsidP="004419BC">
      <w:pPr>
        <w:spacing w:after="0" w:line="240" w:lineRule="auto"/>
      </w:pPr>
      <w:r>
        <w:separator/>
      </w:r>
    </w:p>
  </w:endnote>
  <w:endnote w:type="continuationSeparator" w:id="1">
    <w:p w:rsidR="004F1718" w:rsidRDefault="004F1718" w:rsidP="004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18" w:rsidRDefault="004F1718" w:rsidP="004419BC">
      <w:pPr>
        <w:spacing w:after="0" w:line="240" w:lineRule="auto"/>
      </w:pPr>
      <w:r>
        <w:separator/>
      </w:r>
    </w:p>
  </w:footnote>
  <w:footnote w:type="continuationSeparator" w:id="1">
    <w:p w:rsidR="004F1718" w:rsidRDefault="004F1718" w:rsidP="0044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330"/>
      <w:docPartObj>
        <w:docPartGallery w:val="Page Numbers (Top of Page)"/>
        <w:docPartUnique/>
      </w:docPartObj>
    </w:sdtPr>
    <w:sdtContent>
      <w:p w:rsidR="00F82561" w:rsidRDefault="002B2DB8">
        <w:pPr>
          <w:pStyle w:val="a6"/>
          <w:jc w:val="right"/>
        </w:pPr>
        <w:r>
          <w:fldChar w:fldCharType="begin"/>
        </w:r>
        <w:r w:rsidR="00F82561">
          <w:instrText xml:space="preserve"> PAGE   \* MERGEFORMAT </w:instrText>
        </w:r>
        <w:r>
          <w:fldChar w:fldCharType="separate"/>
        </w:r>
        <w:r w:rsidR="00944D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561" w:rsidRDefault="00F825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636"/>
    <w:multiLevelType w:val="hybridMultilevel"/>
    <w:tmpl w:val="A66AA8FE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5CD"/>
    <w:multiLevelType w:val="hybridMultilevel"/>
    <w:tmpl w:val="52E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1D4"/>
    <w:multiLevelType w:val="hybridMultilevel"/>
    <w:tmpl w:val="0F14B220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26EC"/>
    <w:multiLevelType w:val="hybridMultilevel"/>
    <w:tmpl w:val="E58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F87"/>
    <w:multiLevelType w:val="hybridMultilevel"/>
    <w:tmpl w:val="F806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A3506"/>
    <w:multiLevelType w:val="hybridMultilevel"/>
    <w:tmpl w:val="0F4E7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234"/>
    <w:rsid w:val="00001EBE"/>
    <w:rsid w:val="00042F74"/>
    <w:rsid w:val="000A0318"/>
    <w:rsid w:val="001227CF"/>
    <w:rsid w:val="00143E84"/>
    <w:rsid w:val="00147646"/>
    <w:rsid w:val="00155512"/>
    <w:rsid w:val="001C10DF"/>
    <w:rsid w:val="001D400A"/>
    <w:rsid w:val="001E4FFD"/>
    <w:rsid w:val="001F251E"/>
    <w:rsid w:val="00245D5C"/>
    <w:rsid w:val="002474E8"/>
    <w:rsid w:val="002853ED"/>
    <w:rsid w:val="002907AF"/>
    <w:rsid w:val="002B2DB8"/>
    <w:rsid w:val="002D4136"/>
    <w:rsid w:val="002E0E30"/>
    <w:rsid w:val="003816E8"/>
    <w:rsid w:val="00401BED"/>
    <w:rsid w:val="00410F42"/>
    <w:rsid w:val="004409A1"/>
    <w:rsid w:val="004419BC"/>
    <w:rsid w:val="00463F13"/>
    <w:rsid w:val="00465F82"/>
    <w:rsid w:val="004B3827"/>
    <w:rsid w:val="004F1718"/>
    <w:rsid w:val="005717F3"/>
    <w:rsid w:val="005875CD"/>
    <w:rsid w:val="005C3CFB"/>
    <w:rsid w:val="005D4F94"/>
    <w:rsid w:val="00617B4B"/>
    <w:rsid w:val="006C352D"/>
    <w:rsid w:val="006E1662"/>
    <w:rsid w:val="0070696E"/>
    <w:rsid w:val="00737B21"/>
    <w:rsid w:val="00750234"/>
    <w:rsid w:val="00783AB6"/>
    <w:rsid w:val="0078756F"/>
    <w:rsid w:val="007E649B"/>
    <w:rsid w:val="008144E6"/>
    <w:rsid w:val="008D0AA2"/>
    <w:rsid w:val="00903ED3"/>
    <w:rsid w:val="00905A2E"/>
    <w:rsid w:val="00912E82"/>
    <w:rsid w:val="00926B45"/>
    <w:rsid w:val="00944D8A"/>
    <w:rsid w:val="009C5EE9"/>
    <w:rsid w:val="009F574A"/>
    <w:rsid w:val="00A41059"/>
    <w:rsid w:val="00A553B7"/>
    <w:rsid w:val="00B533F3"/>
    <w:rsid w:val="00B60725"/>
    <w:rsid w:val="00B8057A"/>
    <w:rsid w:val="00BC1912"/>
    <w:rsid w:val="00BC31B4"/>
    <w:rsid w:val="00C24B3D"/>
    <w:rsid w:val="00CB0F23"/>
    <w:rsid w:val="00D16F7F"/>
    <w:rsid w:val="00D23A86"/>
    <w:rsid w:val="00D318C5"/>
    <w:rsid w:val="00D50D06"/>
    <w:rsid w:val="00D530BB"/>
    <w:rsid w:val="00D77398"/>
    <w:rsid w:val="00D94369"/>
    <w:rsid w:val="00DA2B98"/>
    <w:rsid w:val="00DB468A"/>
    <w:rsid w:val="00DB5F14"/>
    <w:rsid w:val="00DC2F54"/>
    <w:rsid w:val="00DE7063"/>
    <w:rsid w:val="00E012E1"/>
    <w:rsid w:val="00E122FB"/>
    <w:rsid w:val="00E32BF3"/>
    <w:rsid w:val="00E53661"/>
    <w:rsid w:val="00E8785B"/>
    <w:rsid w:val="00EA547D"/>
    <w:rsid w:val="00F00190"/>
    <w:rsid w:val="00F117C2"/>
    <w:rsid w:val="00F3596B"/>
    <w:rsid w:val="00F463BA"/>
    <w:rsid w:val="00F82561"/>
    <w:rsid w:val="00F8283F"/>
    <w:rsid w:val="00FD067F"/>
    <w:rsid w:val="00FE1E37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5023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750234"/>
    <w:rPr>
      <w:b/>
      <w:bCs/>
    </w:rPr>
  </w:style>
  <w:style w:type="paragraph" w:styleId="a6">
    <w:name w:val="header"/>
    <w:basedOn w:val="a"/>
    <w:link w:val="a7"/>
    <w:uiPriority w:val="99"/>
    <w:unhideWhenUsed/>
    <w:rsid w:val="0044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9BC"/>
  </w:style>
  <w:style w:type="paragraph" w:styleId="a8">
    <w:name w:val="footer"/>
    <w:basedOn w:val="a"/>
    <w:link w:val="a9"/>
    <w:uiPriority w:val="99"/>
    <w:semiHidden/>
    <w:unhideWhenUsed/>
    <w:rsid w:val="0044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9BC"/>
  </w:style>
  <w:style w:type="paragraph" w:styleId="aa">
    <w:name w:val="Balloon Text"/>
    <w:basedOn w:val="a"/>
    <w:link w:val="ab"/>
    <w:uiPriority w:val="99"/>
    <w:semiHidden/>
    <w:unhideWhenUsed/>
    <w:rsid w:val="001F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5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27C5-6676-4AF6-A2D2-0FC53C6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2014-05-21T12:20:00Z</cp:lastPrinted>
  <dcterms:created xsi:type="dcterms:W3CDTF">2013-11-20T11:44:00Z</dcterms:created>
  <dcterms:modified xsi:type="dcterms:W3CDTF">2017-04-21T13:16:00Z</dcterms:modified>
</cp:coreProperties>
</file>